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02333" w14:textId="4E0219DE" w:rsidR="00AA4641" w:rsidRPr="00AA4641" w:rsidRDefault="00AB6A33" w:rsidP="00AA4641">
      <w:pPr>
        <w:spacing w:after="0" w:line="48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ZP.</w:t>
      </w:r>
      <w:r w:rsidR="00CA750B">
        <w:rPr>
          <w:rFonts w:ascii="Times New Roman" w:eastAsia="Calibri" w:hAnsi="Times New Roman" w:cs="Times New Roman"/>
          <w:b/>
          <w:i/>
          <w:sz w:val="24"/>
          <w:szCs w:val="24"/>
        </w:rPr>
        <w:t>2</w:t>
      </w:r>
      <w:r w:rsidR="00AA4641" w:rsidRPr="00AA4641">
        <w:rPr>
          <w:rFonts w:ascii="Times New Roman" w:eastAsia="Calibri" w:hAnsi="Times New Roman" w:cs="Times New Roman"/>
          <w:b/>
          <w:i/>
          <w:sz w:val="24"/>
          <w:szCs w:val="24"/>
        </w:rPr>
        <w:t>.2021</w:t>
      </w:r>
      <w:r w:rsidR="00AA4641" w:rsidRPr="00AA464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AA4641" w:rsidRPr="00AA464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75186B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            </w:t>
      </w:r>
      <w:r w:rsidR="00AA4641" w:rsidRPr="00AA464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AA4641" w:rsidRPr="00AA464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AA4641" w:rsidRPr="00AA464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AA4641" w:rsidRPr="00AA4641"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AA4641" w:rsidRPr="00AA4641">
        <w:rPr>
          <w:rFonts w:ascii="Times New Roman" w:eastAsia="Calibri" w:hAnsi="Times New Roman" w:cs="Times New Roman"/>
          <w:b/>
          <w:i/>
          <w:sz w:val="24"/>
          <w:szCs w:val="24"/>
        </w:rPr>
        <w:tab/>
        <w:t xml:space="preserve">    Załącznik nr </w:t>
      </w:r>
      <w:r w:rsidR="006E6801">
        <w:rPr>
          <w:rFonts w:ascii="Times New Roman" w:eastAsia="Calibri" w:hAnsi="Times New Roman" w:cs="Times New Roman"/>
          <w:b/>
          <w:i/>
          <w:sz w:val="24"/>
          <w:szCs w:val="24"/>
        </w:rPr>
        <w:t>3</w:t>
      </w:r>
      <w:r w:rsidR="00AA4641" w:rsidRPr="00AA4641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do SWZ</w:t>
      </w:r>
    </w:p>
    <w:p w14:paraId="21C321E3" w14:textId="77777777" w:rsidR="00AA4641" w:rsidRPr="00AA4641" w:rsidRDefault="00AA4641" w:rsidP="00AA4641">
      <w:pPr>
        <w:spacing w:after="0" w:line="480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5F7CA72" w14:textId="77777777" w:rsidR="00AA4641" w:rsidRPr="00AA4641" w:rsidRDefault="00AA4641" w:rsidP="00AA4641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A46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Wykonawca:</w:t>
      </w:r>
    </w:p>
    <w:p w14:paraId="1E1E4E1C" w14:textId="77777777" w:rsidR="00AA4641" w:rsidRPr="00AA4641" w:rsidRDefault="00AA4641" w:rsidP="00AA4641">
      <w:pPr>
        <w:spacing w:after="0" w:line="360" w:lineRule="auto"/>
        <w:ind w:right="5954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</w:t>
      </w:r>
      <w:r w:rsidRPr="00AA464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………</w:t>
      </w:r>
    </w:p>
    <w:p w14:paraId="0BA741B8" w14:textId="77777777" w:rsidR="00AA4641" w:rsidRPr="00AA4641" w:rsidRDefault="00AA4641" w:rsidP="00AA4641">
      <w:pPr>
        <w:spacing w:after="0" w:line="360" w:lineRule="auto"/>
        <w:ind w:right="5954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AA464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(pełna nazwa/firma, adres)</w:t>
      </w:r>
    </w:p>
    <w:p w14:paraId="2A90F681" w14:textId="77777777" w:rsidR="00AA4641" w:rsidRPr="00AA4641" w:rsidRDefault="00AA4641" w:rsidP="00AA464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</w:pPr>
    </w:p>
    <w:p w14:paraId="7A4276A4" w14:textId="77777777" w:rsidR="006E6801" w:rsidRPr="006E6801" w:rsidRDefault="006E6801" w:rsidP="006E68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6801">
        <w:rPr>
          <w:rFonts w:ascii="Times New Roman" w:hAnsi="Times New Roman" w:cs="Times New Roman"/>
          <w:b/>
          <w:sz w:val="24"/>
          <w:szCs w:val="24"/>
          <w:u w:val="single"/>
        </w:rPr>
        <w:t>OŚWIADCZENIE PODMIOTU UDOSTĘPNIAJĄCEGO ZASOBY</w:t>
      </w:r>
    </w:p>
    <w:p w14:paraId="62CE72AE" w14:textId="77777777" w:rsidR="006E6801" w:rsidRPr="006E6801" w:rsidRDefault="006E6801" w:rsidP="006E68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6801">
        <w:rPr>
          <w:rFonts w:ascii="Times New Roman" w:hAnsi="Times New Roman" w:cs="Times New Roman"/>
          <w:b/>
          <w:sz w:val="24"/>
          <w:szCs w:val="24"/>
          <w:u w:val="single"/>
        </w:rPr>
        <w:t xml:space="preserve">O NIEPODLEGANIU WYKLUCZENIU </w:t>
      </w:r>
    </w:p>
    <w:p w14:paraId="251255DA" w14:textId="77777777" w:rsidR="006E6801" w:rsidRPr="006E6801" w:rsidRDefault="006E6801" w:rsidP="006E68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E6801">
        <w:rPr>
          <w:rFonts w:ascii="Times New Roman" w:hAnsi="Times New Roman" w:cs="Times New Roman"/>
          <w:b/>
          <w:sz w:val="24"/>
          <w:szCs w:val="24"/>
          <w:u w:val="single"/>
        </w:rPr>
        <w:t xml:space="preserve">ORAZ SPEŁNIANIU WARUNKÓW UDZIAŁU W POSTĘPOWANIU </w:t>
      </w:r>
    </w:p>
    <w:p w14:paraId="4B746177" w14:textId="77777777" w:rsidR="006E6801" w:rsidRPr="006E6801" w:rsidRDefault="006E6801" w:rsidP="006E68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6801">
        <w:rPr>
          <w:rFonts w:ascii="Times New Roman" w:hAnsi="Times New Roman" w:cs="Times New Roman"/>
          <w:b/>
          <w:sz w:val="24"/>
          <w:szCs w:val="24"/>
        </w:rPr>
        <w:t xml:space="preserve">składane na podstawie art. 125 ust. 1 ustawy z dnia 11 września 2019r. </w:t>
      </w:r>
    </w:p>
    <w:p w14:paraId="4ACBE0D4" w14:textId="77777777" w:rsidR="006E6801" w:rsidRPr="006E6801" w:rsidRDefault="006E6801" w:rsidP="006E680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6801">
        <w:rPr>
          <w:rFonts w:ascii="Times New Roman" w:hAnsi="Times New Roman" w:cs="Times New Roman"/>
          <w:b/>
          <w:sz w:val="24"/>
          <w:szCs w:val="24"/>
        </w:rPr>
        <w:t xml:space="preserve">Prawo zamówień publicznych (dalej jako: ustawa </w:t>
      </w:r>
      <w:proofErr w:type="spellStart"/>
      <w:r w:rsidRPr="006E6801">
        <w:rPr>
          <w:rFonts w:ascii="Times New Roman" w:hAnsi="Times New Roman" w:cs="Times New Roman"/>
          <w:b/>
          <w:sz w:val="24"/>
          <w:szCs w:val="24"/>
        </w:rPr>
        <w:t>Pzp</w:t>
      </w:r>
      <w:proofErr w:type="spellEnd"/>
      <w:r w:rsidRPr="006E6801">
        <w:rPr>
          <w:rFonts w:ascii="Times New Roman" w:hAnsi="Times New Roman" w:cs="Times New Roman"/>
          <w:b/>
          <w:sz w:val="24"/>
          <w:szCs w:val="24"/>
        </w:rPr>
        <w:t>)</w:t>
      </w:r>
    </w:p>
    <w:p w14:paraId="666D87F7" w14:textId="77777777" w:rsidR="00AA4641" w:rsidRPr="00AA4641" w:rsidRDefault="00AA4641" w:rsidP="00AA464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30602CC" w14:textId="130F8C3D" w:rsidR="00AA4641" w:rsidRPr="00AA4641" w:rsidRDefault="00AA4641" w:rsidP="0075186B">
      <w:pPr>
        <w:pStyle w:val="Tekstpodstawowy"/>
        <w:jc w:val="both"/>
        <w:rPr>
          <w:sz w:val="24"/>
          <w:szCs w:val="24"/>
        </w:rPr>
      </w:pPr>
      <w:r w:rsidRPr="00B545B3">
        <w:rPr>
          <w:sz w:val="24"/>
          <w:szCs w:val="24"/>
        </w:rPr>
        <w:t>Na potrzeby postępowania o udzielenie zamówienia publicznego, którego przedmiotem                          jest</w:t>
      </w:r>
      <w:r w:rsidR="0073227C" w:rsidRPr="00B545B3">
        <w:rPr>
          <w:sz w:val="24"/>
          <w:szCs w:val="24"/>
        </w:rPr>
        <w:t xml:space="preserve"> </w:t>
      </w:r>
      <w:bookmarkStart w:id="0" w:name="_Hlk71784551"/>
      <w:bookmarkStart w:id="1" w:name="_Hlk75347706"/>
      <w:r w:rsidR="00CA750B" w:rsidRPr="00E428D0">
        <w:rPr>
          <w:sz w:val="24"/>
          <w:szCs w:val="24"/>
        </w:rPr>
        <w:t>dostaw</w:t>
      </w:r>
      <w:r w:rsidR="00CA750B">
        <w:rPr>
          <w:sz w:val="24"/>
          <w:szCs w:val="24"/>
        </w:rPr>
        <w:t>a</w:t>
      </w:r>
      <w:r w:rsidR="00CA750B" w:rsidRPr="00E428D0">
        <w:rPr>
          <w:sz w:val="24"/>
          <w:szCs w:val="24"/>
        </w:rPr>
        <w:t xml:space="preserve"> fabrycznie nowego autobusu 18 osobowego (17+1) przystosowanego do przewozu osób niepełnosprawnych z możliwością przewozu 3 osób poruszających się na wózkach inwalidzkich dla potrzeb Polskiego Stowarzyszenia na rzecz Osób </w:t>
      </w:r>
      <w:r w:rsidR="00CA750B">
        <w:rPr>
          <w:sz w:val="24"/>
          <w:szCs w:val="24"/>
        </w:rPr>
        <w:t xml:space="preserve">                             </w:t>
      </w:r>
      <w:r w:rsidR="00CA750B" w:rsidRPr="00E428D0">
        <w:rPr>
          <w:sz w:val="24"/>
          <w:szCs w:val="24"/>
        </w:rPr>
        <w:t>z Niepełnosprawnością Intelektualną Koło w Cieszynie</w:t>
      </w:r>
      <w:r w:rsidR="0075186B">
        <w:rPr>
          <w:sz w:val="24"/>
          <w:szCs w:val="24"/>
        </w:rPr>
        <w:t xml:space="preserve">, </w:t>
      </w:r>
      <w:r w:rsidR="0075186B" w:rsidRPr="00332504">
        <w:rPr>
          <w:sz w:val="24"/>
          <w:szCs w:val="24"/>
        </w:rPr>
        <w:t xml:space="preserve"> </w:t>
      </w:r>
      <w:bookmarkEnd w:id="0"/>
      <w:bookmarkEnd w:id="1"/>
      <w:r w:rsidRPr="00AA4641">
        <w:rPr>
          <w:sz w:val="24"/>
          <w:szCs w:val="24"/>
          <w:lang w:eastAsia="pl-PL"/>
        </w:rPr>
        <w:t>oświadczam/my, co następuje:</w:t>
      </w:r>
    </w:p>
    <w:p w14:paraId="68A60D72" w14:textId="77777777" w:rsidR="00AA4641" w:rsidRPr="00AA4641" w:rsidRDefault="00AA4641" w:rsidP="00AA4641">
      <w:pPr>
        <w:spacing w:after="0" w:line="276" w:lineRule="auto"/>
        <w:jc w:val="both"/>
        <w:rPr>
          <w:rFonts w:ascii="Trebuchet MS" w:eastAsia="Times New Roman" w:hAnsi="Trebuchet MS" w:cs="Arial"/>
          <w:sz w:val="20"/>
          <w:szCs w:val="20"/>
          <w:lang w:eastAsia="pl-PL"/>
        </w:rPr>
      </w:pPr>
    </w:p>
    <w:p w14:paraId="455EB73D" w14:textId="77777777" w:rsidR="00AA4641" w:rsidRPr="00AA4641" w:rsidRDefault="00AA4641" w:rsidP="00AA464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Mając na uwadze 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przesłanki wykluczenia zawarte w art. 108 ust. 1 pkt 1-6 ustawy </w:t>
      </w:r>
      <w:proofErr w:type="spellStart"/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Pzp</w:t>
      </w:r>
      <w:proofErr w:type="spellEnd"/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, tj.:</w:t>
      </w:r>
    </w:p>
    <w:p w14:paraId="5DA87D6B" w14:textId="77777777" w:rsidR="00AA4641" w:rsidRPr="00AA4641" w:rsidRDefault="00AA4641" w:rsidP="00AA4641">
      <w:pPr>
        <w:spacing w:after="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23E05F0B" w14:textId="77777777" w:rsidR="00AA4641" w:rsidRPr="00AA4641" w:rsidRDefault="00AA4641" w:rsidP="00AA4641">
      <w:pPr>
        <w:spacing w:after="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Calibri" w:hAnsi="Times New Roman" w:cs="Times New Roman"/>
          <w:sz w:val="24"/>
          <w:szCs w:val="24"/>
          <w:lang w:eastAsia="pl-PL"/>
        </w:rPr>
        <w:t>„Z postępowania o udzielenie zamówienia wyklucza się wykonawcę:</w:t>
      </w:r>
    </w:p>
    <w:p w14:paraId="71AAF56C" w14:textId="77777777" w:rsidR="00AA4641" w:rsidRPr="00AA4641" w:rsidRDefault="00AA4641" w:rsidP="00AA4641">
      <w:pPr>
        <w:spacing w:after="0" w:line="276" w:lineRule="auto"/>
        <w:ind w:left="127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1) będącego osobą fizyczną, którego prawomocnie skazano za przestępstwo:</w:t>
      </w:r>
    </w:p>
    <w:p w14:paraId="46961490" w14:textId="77777777" w:rsidR="00AA4641" w:rsidRPr="00AA4641" w:rsidRDefault="00AA4641" w:rsidP="00AA4641">
      <w:pPr>
        <w:spacing w:after="0" w:line="276" w:lineRule="auto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a) udziału w zorganizowanej grupie przestępczej albo związku mającym </w:t>
      </w:r>
      <w:r w:rsidR="007B41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na celu popełnienie przestępstwa lub przestępstwa skarbowego, o którym mowa w art. 258 Kodeksu karnego,</w:t>
      </w:r>
    </w:p>
    <w:p w14:paraId="069FBA8C" w14:textId="77777777" w:rsidR="00AA4641" w:rsidRPr="00AA4641" w:rsidRDefault="00AA4641" w:rsidP="00AA4641">
      <w:pPr>
        <w:spacing w:after="0" w:line="276" w:lineRule="auto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b) handlu ludźmi, o którym mowa w art. 189a Kodeksu karnego,</w:t>
      </w:r>
    </w:p>
    <w:p w14:paraId="38C4455B" w14:textId="77777777" w:rsidR="00AA4641" w:rsidRPr="00AA4641" w:rsidRDefault="00AA4641" w:rsidP="00AA4641">
      <w:pPr>
        <w:spacing w:after="0" w:line="276" w:lineRule="auto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c) o którym mowa w art. 228–230a, art. 250a Kodeksu karnego lub w art. 46 lub art. 48 ustawy z dnia 25 czerwca 2010 r. o sporcie,</w:t>
      </w:r>
    </w:p>
    <w:p w14:paraId="5CA58C3F" w14:textId="0CC9363A" w:rsidR="00AA4641" w:rsidRPr="00AA4641" w:rsidRDefault="00AA4641" w:rsidP="00AA4641">
      <w:pPr>
        <w:spacing w:after="0" w:line="276" w:lineRule="auto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d) finansowania przestępstwa o charakterze terrorystycznym, o którym mowa w art. 165a Kodeksu karnego, lub przestępstwo udaremniania </w:t>
      </w:r>
      <w:r w:rsidR="009142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utrudniania stwierdzenia przestępnego pochodzenia pieniędzy </w:t>
      </w:r>
      <w:r w:rsidR="009142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lub ukrywania ich pochodzenia, o którym mowa w art. 299 Kodeksu karnego,</w:t>
      </w:r>
    </w:p>
    <w:p w14:paraId="56024512" w14:textId="77777777" w:rsidR="00AA4641" w:rsidRPr="00AA4641" w:rsidRDefault="00AA4641" w:rsidP="00AA4641">
      <w:pPr>
        <w:spacing w:after="0" w:line="276" w:lineRule="auto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e) o charakterze terrorystycznym, o którym mowa w art. 115 § 20 Kodeksu karnego, lub mające na celu popełnienie tego przestępstwa,</w:t>
      </w:r>
    </w:p>
    <w:p w14:paraId="3020AADE" w14:textId="77777777" w:rsidR="00AA4641" w:rsidRPr="00AA4641" w:rsidRDefault="00AA4641" w:rsidP="00AA4641">
      <w:pPr>
        <w:spacing w:after="0" w:line="276" w:lineRule="auto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f) </w:t>
      </w:r>
      <w:r w:rsidRPr="00AA46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powierzenia wykonywania pracy małoletniemu cudzoziemcowi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, o którym mowa w art. 9 ust. 2 ustawy z dnia 15 czerwca 2012 r. o skutkach powierzania wykonywania pracy cudzoziemcom przebywającym wbrew przepisom na terytorium Rzeczypospolitej Polskiej (Dz. U. poz. 769),</w:t>
      </w:r>
    </w:p>
    <w:p w14:paraId="7047CCA1" w14:textId="77777777" w:rsidR="00AA4641" w:rsidRPr="00AA4641" w:rsidRDefault="00AA4641" w:rsidP="00AA4641">
      <w:pPr>
        <w:spacing w:after="0" w:line="276" w:lineRule="auto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g) przeciwko obrotowi gospodarczemu, o których mowa w art. 296–307 Kodeksu karnego, przestępstwo oszustwa, o którym mowa w art. 286 Kodeksu karnego, przestępstwo przeciwko wiarygodności dokumentów, </w:t>
      </w:r>
      <w:r w:rsidR="007B41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 których mowa w art. 270–277d Kodeksu karnego, lub przestępstwo skarbowe,</w:t>
      </w:r>
    </w:p>
    <w:p w14:paraId="0D822F5B" w14:textId="77777777" w:rsidR="00AA4641" w:rsidRPr="00AA4641" w:rsidRDefault="00AA4641" w:rsidP="00AA4641">
      <w:pPr>
        <w:spacing w:after="0" w:line="276" w:lineRule="auto"/>
        <w:ind w:left="1701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h) o którym mowa w art. 9 ust. 1 i 3 lub art. 10 ustawy z dnia 15 czerwca 2012 r. o skutkach powierzania wykonywania pracy cudzoziemcom przebywającym wbrew przepisom na terytorium Rzeczypospolitej Polskiej</w:t>
      </w:r>
    </w:p>
    <w:p w14:paraId="565F7B11" w14:textId="1402667E" w:rsidR="00AA4641" w:rsidRPr="00AA4641" w:rsidRDefault="009142C6" w:rsidP="00AA4641">
      <w:pPr>
        <w:spacing w:after="0" w:line="276" w:lineRule="auto"/>
        <w:ind w:left="1418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</w:t>
      </w:r>
      <w:r w:rsidR="00AA4641"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– lub za odpowiedni czyn zabroniony określony w przepisach prawa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 </w:t>
      </w:r>
      <w:r w:rsidR="00AA4641"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A4641"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obcego;</w:t>
      </w:r>
    </w:p>
    <w:p w14:paraId="2801202E" w14:textId="77777777" w:rsidR="00AA4641" w:rsidRPr="00AA4641" w:rsidRDefault="00AA4641" w:rsidP="00AA4641">
      <w:pPr>
        <w:spacing w:after="0" w:line="276" w:lineRule="auto"/>
        <w:ind w:left="1418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jeżeli urzędującego członka jego organu zarządzającego lub nadzorczego, wspólnika spółki w spółce jawnej lub partnerskiej albo komplementariusza </w:t>
      </w:r>
      <w:r w:rsidR="007B41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w spółce komandytowej lub komandytowo-akcyjnej lub prokurenta prawomocnie skazano za przestępstwo, o którym mowa w pkt 1;</w:t>
      </w:r>
    </w:p>
    <w:p w14:paraId="4E3C58DB" w14:textId="1CAFC8EB" w:rsidR="00AA4641" w:rsidRPr="00AA4641" w:rsidRDefault="00AA4641" w:rsidP="00AA4641">
      <w:pPr>
        <w:spacing w:after="0" w:line="276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3) wobec którego wydano prawomocny wyrok sądu lub ostateczną decyzję administracyjną o zaleganiu z uiszczeniem podatków, opłat lub składek na ubezpieczenie społeczne lub zdrowotne, chyba że wykonawca odpowiednio przed upływem terminu do składania wniosków o dopuszczenie do udziału </w:t>
      </w:r>
      <w:r w:rsidR="009142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postępowaniu albo przed upływem terminu składania ofert dokonał płatności należnych podatków, opłat lub składek na ubezpieczenie społeczne </w:t>
      </w:r>
      <w:r w:rsidR="009142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lub zdrowotne wraz z odsetkami lub grzywnami lub zawarł wiążące porozumienie w sprawie spłaty tych należności;</w:t>
      </w:r>
    </w:p>
    <w:p w14:paraId="7C29A2B8" w14:textId="77777777" w:rsidR="00AA4641" w:rsidRPr="00AA4641" w:rsidRDefault="00AA4641" w:rsidP="00AA4641">
      <w:pPr>
        <w:spacing w:after="0" w:line="276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wobec którego </w:t>
      </w:r>
      <w:r w:rsidRPr="00AA464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prawomocnie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orzeczono zakaz ubiegania się o zamówienia publiczne;</w:t>
      </w:r>
    </w:p>
    <w:p w14:paraId="645472E3" w14:textId="07E9B907" w:rsidR="00AA4641" w:rsidRPr="00AA4641" w:rsidRDefault="00AA4641" w:rsidP="00AA4641">
      <w:pPr>
        <w:spacing w:after="0" w:line="276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5) jeżeli zamawiający może stwierdzić, na podstawie wiarygodnych przesłanek, że wykonawca zawarł z innymi wykonawcami porozumienie mające na celu zakłócenie konkurencji, w szczególności jeżeli należąc do tej samej grupy kapitałowej w rozumieniu ustawy z dnia 16 lutego 2007 r. o ochronie konkurencji i konsumentów, złożyli odrębne oferty, oferty częściowe </w:t>
      </w:r>
      <w:r w:rsidR="009142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lub wnioski o dopuszczenie do udziału w postępowaniu, chyba że wykażą, </w:t>
      </w:r>
      <w:r w:rsidR="007B41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że przygotowali te oferty lub wnioski niezależnie od siebie;</w:t>
      </w:r>
    </w:p>
    <w:p w14:paraId="220B2AA4" w14:textId="2C6BFD6A" w:rsidR="00AA4641" w:rsidRPr="00AA4641" w:rsidRDefault="00AA4641" w:rsidP="009142C6">
      <w:pPr>
        <w:spacing w:after="0" w:line="276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6) jeżeli, w przypadkach, o których mowa w art. 85 ust. 1, doszło do zakłócenia konkurencji wynikającego z wcześniejszego zaangażowania tego wykonawcy lub podmiotu, który należy z wykonawcą do tej samej grupy kapitałowej </w:t>
      </w:r>
      <w:r w:rsidR="007B41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rozumieniu ustawy z dnia 16 lutego 2007 r. o ochronie konkurencji </w:t>
      </w:r>
      <w:r w:rsidR="007B41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konsumentów, chyba że spowodowane tym zakłócenie konkurencji może być wyeliminowane w inny sposób niż przez wykluczenie wykonawcy z udziału </w:t>
      </w:r>
      <w:r w:rsidR="007B41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w postępowaniu o udzielenie zamówienia.</w:t>
      </w:r>
    </w:p>
    <w:p w14:paraId="1105F28F" w14:textId="77777777" w:rsidR="009142C6" w:rsidRDefault="009142C6" w:rsidP="00AA4641">
      <w:pPr>
        <w:spacing w:after="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216F968B" w14:textId="45E58401" w:rsidR="00AA4641" w:rsidRPr="00AA4641" w:rsidRDefault="00AA4641" w:rsidP="00AA4641">
      <w:pPr>
        <w:spacing w:after="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oraz przesłanki zawarte w art. 109 ust. 1 pkt 8 i pkt 10 ustawy </w:t>
      </w:r>
      <w:proofErr w:type="spellStart"/>
      <w:r w:rsidRPr="00AA4641">
        <w:rPr>
          <w:rFonts w:ascii="Times New Roman" w:eastAsia="Calibri" w:hAnsi="Times New Roman" w:cs="Times New Roman"/>
          <w:sz w:val="24"/>
          <w:szCs w:val="24"/>
          <w:lang w:eastAsia="pl-PL"/>
        </w:rPr>
        <w:t>Pzp</w:t>
      </w:r>
      <w:proofErr w:type="spellEnd"/>
      <w:r w:rsidRPr="00AA4641">
        <w:rPr>
          <w:rFonts w:ascii="Times New Roman" w:eastAsia="Calibri" w:hAnsi="Times New Roman" w:cs="Times New Roman"/>
          <w:sz w:val="24"/>
          <w:szCs w:val="24"/>
          <w:lang w:eastAsia="pl-PL"/>
        </w:rPr>
        <w:t>, tj.:</w:t>
      </w:r>
    </w:p>
    <w:p w14:paraId="50EF187A" w14:textId="77777777" w:rsidR="00AA4641" w:rsidRPr="00AA4641" w:rsidRDefault="00AA4641" w:rsidP="00AA4641">
      <w:pPr>
        <w:spacing w:after="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Calibri" w:hAnsi="Times New Roman" w:cs="Times New Roman"/>
          <w:sz w:val="24"/>
          <w:szCs w:val="24"/>
          <w:lang w:eastAsia="pl-PL"/>
        </w:rPr>
        <w:t>„z postępowania o udzielenie zamówienia zamawiający może wykluczyć wykonawcę:</w:t>
      </w:r>
    </w:p>
    <w:p w14:paraId="7F8AF32F" w14:textId="77777777" w:rsidR="00AA4641" w:rsidRPr="00AA4641" w:rsidRDefault="00AA4641" w:rsidP="00AA4641">
      <w:p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0A03D60" w14:textId="2C370369" w:rsidR="00AA4641" w:rsidRPr="00AA4641" w:rsidRDefault="00AA4641" w:rsidP="00AA4641">
      <w:pPr>
        <w:spacing w:after="0" w:line="276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1) który w wyniku zamierzonego działania lub rażącego niedbalstwa wprowadził zamawiającego w błąd przy przedstawianiu informacji, że nie podlega wykluczeniu, spełnia warunki udziału w postępowaniu lub kryteria selekcji, </w:t>
      </w:r>
      <w:r w:rsidR="007B416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co mogło mieć istotny wpływ na decyzje podejmowane przez zamawiającego w postępowaniu o udzielenie zamówienia, lub który zataił te informacje lub </w:t>
      </w:r>
      <w:r w:rsidR="009142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nie jest w stanie przedstawić wymaganych podmiotowych środków dowodowych;</w:t>
      </w:r>
    </w:p>
    <w:p w14:paraId="6E5F438B" w14:textId="77777777" w:rsidR="00AA4641" w:rsidRPr="00AA4641" w:rsidRDefault="00AA4641" w:rsidP="00AA4641">
      <w:pPr>
        <w:spacing w:after="0" w:line="276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2) który w wyniku lekkomyślności lub niedbalstwa przedstawił informacje wprowadzające w błąd, co mogło mieć istotny wpływ na decyzje podejmowane przez zamawiającego w postępowaniu o udzielenie zamówienia.</w:t>
      </w:r>
    </w:p>
    <w:p w14:paraId="57AF2A20" w14:textId="77777777" w:rsidR="00AA4641" w:rsidRPr="00AA4641" w:rsidRDefault="00AA4641" w:rsidP="00AA4641">
      <w:pPr>
        <w:spacing w:after="0" w:line="276" w:lineRule="auto"/>
        <w:ind w:left="64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</w:p>
    <w:p w14:paraId="75EFE690" w14:textId="7538EFFA" w:rsidR="00AA4641" w:rsidRDefault="00AA4641" w:rsidP="009A52E6">
      <w:pPr>
        <w:pStyle w:val="Akapitzlist"/>
        <w:numPr>
          <w:ilvl w:val="0"/>
          <w:numId w:val="2"/>
        </w:numPr>
        <w:spacing w:line="276" w:lineRule="auto"/>
        <w:contextualSpacing/>
        <w:jc w:val="both"/>
        <w:rPr>
          <w:rFonts w:eastAsia="Calibri"/>
          <w:b/>
          <w:bCs/>
          <w:sz w:val="24"/>
          <w:szCs w:val="24"/>
        </w:rPr>
      </w:pPr>
      <w:r w:rsidRPr="009A52E6">
        <w:rPr>
          <w:rFonts w:eastAsia="Calibri"/>
          <w:b/>
          <w:bCs/>
          <w:sz w:val="24"/>
          <w:szCs w:val="24"/>
        </w:rPr>
        <w:t xml:space="preserve">oświadczam, że nie podlegam wykluczeniu z postępowania na podstawie </w:t>
      </w:r>
      <w:r w:rsidRPr="009A52E6">
        <w:rPr>
          <w:rFonts w:eastAsia="Calibri"/>
          <w:b/>
          <w:bCs/>
          <w:sz w:val="24"/>
          <w:szCs w:val="24"/>
        </w:rPr>
        <w:br/>
        <w:t xml:space="preserve">art. 108 ust 1 pkt 1-6 oraz art. 109 ust. 1 pkt 8 i pkt 10 ustawy </w:t>
      </w:r>
      <w:proofErr w:type="spellStart"/>
      <w:r w:rsidRPr="009A52E6">
        <w:rPr>
          <w:rFonts w:eastAsia="Calibri"/>
          <w:b/>
          <w:bCs/>
          <w:sz w:val="24"/>
          <w:szCs w:val="24"/>
        </w:rPr>
        <w:t>Pzp</w:t>
      </w:r>
      <w:proofErr w:type="spellEnd"/>
      <w:r w:rsidRPr="009A52E6">
        <w:rPr>
          <w:rFonts w:eastAsia="Calibri"/>
          <w:b/>
          <w:bCs/>
          <w:sz w:val="24"/>
          <w:szCs w:val="24"/>
        </w:rPr>
        <w:t xml:space="preserve">, </w:t>
      </w:r>
    </w:p>
    <w:p w14:paraId="7B17AD01" w14:textId="77777777" w:rsidR="009A52E6" w:rsidRDefault="009A52E6" w:rsidP="009A52E6">
      <w:pPr>
        <w:pStyle w:val="Akapitzlist"/>
        <w:spacing w:line="276" w:lineRule="auto"/>
        <w:ind w:left="1364"/>
        <w:contextualSpacing/>
        <w:jc w:val="both"/>
        <w:rPr>
          <w:rFonts w:eastAsia="Calibri"/>
          <w:b/>
          <w:bCs/>
          <w:sz w:val="24"/>
          <w:szCs w:val="24"/>
        </w:rPr>
      </w:pPr>
    </w:p>
    <w:p w14:paraId="66902DC4" w14:textId="475128A0" w:rsidR="00AA4641" w:rsidRPr="009A52E6" w:rsidRDefault="00AA4641" w:rsidP="009A52E6">
      <w:pPr>
        <w:pStyle w:val="Akapitzlist"/>
        <w:numPr>
          <w:ilvl w:val="0"/>
          <w:numId w:val="2"/>
        </w:numPr>
        <w:spacing w:line="276" w:lineRule="auto"/>
        <w:contextualSpacing/>
        <w:jc w:val="both"/>
        <w:rPr>
          <w:rFonts w:eastAsia="Calibri"/>
          <w:b/>
          <w:bCs/>
          <w:sz w:val="24"/>
          <w:szCs w:val="24"/>
        </w:rPr>
      </w:pPr>
      <w:r w:rsidRPr="009A52E6">
        <w:rPr>
          <w:rFonts w:eastAsia="Calibri"/>
          <w:b/>
          <w:bCs/>
          <w:sz w:val="24"/>
          <w:szCs w:val="24"/>
        </w:rPr>
        <w:t>o</w:t>
      </w:r>
      <w:r w:rsidRPr="009A52E6">
        <w:rPr>
          <w:b/>
          <w:bCs/>
          <w:sz w:val="24"/>
          <w:szCs w:val="24"/>
        </w:rPr>
        <w:t xml:space="preserve">świadczam, że zachodzą w stosunku do mnie podstawy wykluczenia                            z postępowania na podstawie art. ……………… ustawy </w:t>
      </w:r>
      <w:proofErr w:type="spellStart"/>
      <w:r w:rsidRPr="009A52E6">
        <w:rPr>
          <w:b/>
          <w:bCs/>
          <w:sz w:val="24"/>
          <w:szCs w:val="24"/>
        </w:rPr>
        <w:t>Pzp</w:t>
      </w:r>
      <w:proofErr w:type="spellEnd"/>
      <w:r w:rsidRPr="009A52E6">
        <w:rPr>
          <w:b/>
          <w:bCs/>
          <w:sz w:val="24"/>
          <w:szCs w:val="24"/>
        </w:rPr>
        <w:t xml:space="preserve"> </w:t>
      </w:r>
      <w:r w:rsidRPr="009A52E6">
        <w:rPr>
          <w:b/>
          <w:bCs/>
          <w:i/>
          <w:sz w:val="24"/>
          <w:szCs w:val="24"/>
        </w:rPr>
        <w:t xml:space="preserve">(podać mającą zastosowanie podstawę wykluczenia spośród wymienionych w art. 108 ust. 1 pkt 1-6 oraz art. 109 ust. 1 pkt 8 i pkt 10 ustawy </w:t>
      </w:r>
      <w:proofErr w:type="spellStart"/>
      <w:r w:rsidRPr="009A52E6">
        <w:rPr>
          <w:b/>
          <w:bCs/>
          <w:i/>
          <w:sz w:val="24"/>
          <w:szCs w:val="24"/>
        </w:rPr>
        <w:t>Pzp</w:t>
      </w:r>
      <w:proofErr w:type="spellEnd"/>
      <w:r w:rsidRPr="009A52E6">
        <w:rPr>
          <w:b/>
          <w:bCs/>
          <w:i/>
          <w:sz w:val="24"/>
          <w:szCs w:val="24"/>
        </w:rPr>
        <w:t>).</w:t>
      </w:r>
      <w:r w:rsidRPr="009A52E6">
        <w:rPr>
          <w:b/>
          <w:bCs/>
          <w:sz w:val="24"/>
          <w:szCs w:val="24"/>
        </w:rPr>
        <w:t xml:space="preserve"> Jednocześnie oświadczam, że w związku z ww. okolicznością, na podstawie art. 110 ust. 2 ustawy </w:t>
      </w:r>
      <w:proofErr w:type="spellStart"/>
      <w:r w:rsidRPr="009A52E6">
        <w:rPr>
          <w:b/>
          <w:bCs/>
          <w:sz w:val="24"/>
          <w:szCs w:val="24"/>
        </w:rPr>
        <w:t>Pzp</w:t>
      </w:r>
      <w:proofErr w:type="spellEnd"/>
      <w:r w:rsidRPr="009A52E6">
        <w:rPr>
          <w:b/>
          <w:bCs/>
          <w:sz w:val="24"/>
          <w:szCs w:val="24"/>
        </w:rPr>
        <w:t xml:space="preserve"> podjąłem następujące środki naprawcze (procedura sanacyjna –samooczyszczenie):</w:t>
      </w:r>
      <w:r w:rsidRPr="009A52E6">
        <w:rPr>
          <w:sz w:val="24"/>
          <w:szCs w:val="24"/>
        </w:rPr>
        <w:t>………….............................................................................</w:t>
      </w:r>
    </w:p>
    <w:p w14:paraId="309ABF1A" w14:textId="77777777" w:rsidR="009A52E6" w:rsidRDefault="009A52E6" w:rsidP="00AA4641">
      <w:pPr>
        <w:spacing w:after="0" w:line="276" w:lineRule="auto"/>
        <w:ind w:right="28" w:firstLine="64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38B63C" w14:textId="0F905F0A" w:rsidR="00AA4641" w:rsidRPr="00AA4641" w:rsidRDefault="00AA4641" w:rsidP="00AA4641">
      <w:pPr>
        <w:spacing w:after="0" w:line="276" w:lineRule="auto"/>
        <w:ind w:right="28" w:firstLine="64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Na potwierdzenie powyższego przedkładam następujące środki dowodowe:</w:t>
      </w:r>
    </w:p>
    <w:p w14:paraId="4EB3E334" w14:textId="77777777" w:rsidR="00AA4641" w:rsidRPr="00AA4641" w:rsidRDefault="00AA4641" w:rsidP="00AA4641">
      <w:pPr>
        <w:spacing w:after="0" w:line="276" w:lineRule="auto"/>
        <w:ind w:right="28" w:firstLine="64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1) ………………………………………………..</w:t>
      </w:r>
    </w:p>
    <w:p w14:paraId="66201FB3" w14:textId="77777777" w:rsidR="00AA4641" w:rsidRPr="00AA4641" w:rsidRDefault="00AA4641" w:rsidP="00AA4641">
      <w:pPr>
        <w:spacing w:after="0" w:line="276" w:lineRule="auto"/>
        <w:ind w:right="28" w:firstLine="64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4641">
        <w:rPr>
          <w:rFonts w:ascii="Times New Roman" w:eastAsia="Times New Roman" w:hAnsi="Times New Roman" w:cs="Times New Roman"/>
          <w:sz w:val="24"/>
          <w:szCs w:val="24"/>
          <w:lang w:eastAsia="pl-PL"/>
        </w:rPr>
        <w:t>2) ………………………………………………..</w:t>
      </w:r>
    </w:p>
    <w:p w14:paraId="796CFFBF" w14:textId="77777777" w:rsidR="00AA4641" w:rsidRPr="00AA4641" w:rsidRDefault="00AA4641" w:rsidP="00AA4641">
      <w:pPr>
        <w:spacing w:after="0" w:line="360" w:lineRule="auto"/>
        <w:ind w:right="28"/>
        <w:jc w:val="both"/>
        <w:rPr>
          <w:rFonts w:ascii="Trebuchet MS" w:eastAsia="Times New Roman" w:hAnsi="Trebuchet MS" w:cs="Arial"/>
          <w:sz w:val="20"/>
          <w:szCs w:val="20"/>
          <w:lang w:eastAsia="pl-PL"/>
        </w:rPr>
      </w:pPr>
    </w:p>
    <w:p w14:paraId="62EE0911" w14:textId="466B4C87" w:rsidR="009A52E6" w:rsidRPr="005D3B66" w:rsidRDefault="009A52E6" w:rsidP="009A52E6">
      <w:pPr>
        <w:pStyle w:val="Akapitzlist"/>
        <w:numPr>
          <w:ilvl w:val="0"/>
          <w:numId w:val="3"/>
        </w:numPr>
        <w:spacing w:line="288" w:lineRule="auto"/>
        <w:jc w:val="both"/>
        <w:rPr>
          <w:b/>
          <w:bCs/>
          <w:sz w:val="24"/>
          <w:szCs w:val="24"/>
        </w:rPr>
      </w:pPr>
      <w:r w:rsidRPr="005D3B66">
        <w:rPr>
          <w:b/>
          <w:bCs/>
          <w:sz w:val="24"/>
          <w:szCs w:val="24"/>
        </w:rPr>
        <w:t xml:space="preserve">oświadczam, że w celu wykazania spełniania warunków udziału                               w postępowaniu, określonych przez Zamawiającego w ogłoszeniu                            o zamówieniu oraz </w:t>
      </w:r>
      <w:r w:rsidR="005D3B66">
        <w:rPr>
          <w:b/>
          <w:bCs/>
          <w:sz w:val="24"/>
          <w:szCs w:val="24"/>
        </w:rPr>
        <w:t xml:space="preserve">w pkt </w:t>
      </w:r>
      <w:r w:rsidRPr="005D3B66">
        <w:rPr>
          <w:b/>
          <w:bCs/>
          <w:sz w:val="24"/>
          <w:szCs w:val="24"/>
        </w:rPr>
        <w:t>12.4. Specyfikacji Warunków Zamówienia udostępniam następujące zasoby:</w:t>
      </w:r>
    </w:p>
    <w:p w14:paraId="60DEAB9D" w14:textId="77777777" w:rsidR="009A52E6" w:rsidRPr="009A52E6" w:rsidRDefault="009A52E6" w:rsidP="009A52E6">
      <w:pPr>
        <w:spacing w:line="288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</w:p>
    <w:p w14:paraId="596A8917" w14:textId="77777777" w:rsidR="009A52E6" w:rsidRPr="009A52E6" w:rsidRDefault="009A52E6" w:rsidP="009A52E6">
      <w:pPr>
        <w:spacing w:line="288" w:lineRule="auto"/>
        <w:ind w:right="2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A52E6">
        <w:rPr>
          <w:rFonts w:ascii="Times New Roman" w:hAnsi="Times New Roman" w:cs="Times New Roman"/>
          <w:sz w:val="24"/>
          <w:szCs w:val="24"/>
          <w:u w:val="single"/>
        </w:rPr>
        <w:t>Udostępniane zasoby:</w:t>
      </w:r>
    </w:p>
    <w:p w14:paraId="671A1623" w14:textId="77777777" w:rsidR="009A52E6" w:rsidRPr="009A52E6" w:rsidRDefault="009A52E6" w:rsidP="009A52E6">
      <w:pPr>
        <w:spacing w:line="288" w:lineRule="auto"/>
        <w:ind w:right="28"/>
        <w:jc w:val="both"/>
        <w:rPr>
          <w:rFonts w:ascii="Times New Roman" w:hAnsi="Times New Roman" w:cs="Times New Roman"/>
          <w:sz w:val="24"/>
          <w:szCs w:val="24"/>
        </w:rPr>
      </w:pPr>
      <w:r w:rsidRPr="009A52E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…………………………………………………………………………………………………………………………….…………………………………</w:t>
      </w:r>
    </w:p>
    <w:p w14:paraId="6ED0344C" w14:textId="77777777" w:rsidR="009A52E6" w:rsidRPr="009A52E6" w:rsidRDefault="009A52E6" w:rsidP="009A52E6">
      <w:pPr>
        <w:spacing w:line="288" w:lineRule="auto"/>
        <w:ind w:right="2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A52E6">
        <w:rPr>
          <w:rFonts w:ascii="Times New Roman" w:hAnsi="Times New Roman" w:cs="Times New Roman"/>
          <w:i/>
          <w:sz w:val="24"/>
          <w:szCs w:val="24"/>
        </w:rPr>
        <w:t>(należy wskazać zakres w jakim podmiot trzeci udostępnia zasoby).</w:t>
      </w:r>
    </w:p>
    <w:p w14:paraId="6E41DCBD" w14:textId="01770DFE" w:rsidR="009A52E6" w:rsidRPr="005D3B66" w:rsidRDefault="005D3B66" w:rsidP="005D3B66">
      <w:pPr>
        <w:pStyle w:val="Akapitzlist"/>
        <w:numPr>
          <w:ilvl w:val="0"/>
          <w:numId w:val="3"/>
        </w:numPr>
        <w:spacing w:line="360" w:lineRule="auto"/>
        <w:jc w:val="both"/>
        <w:rPr>
          <w:b/>
          <w:bCs/>
          <w:sz w:val="24"/>
          <w:szCs w:val="24"/>
        </w:rPr>
      </w:pPr>
      <w:r w:rsidRPr="005D3B66">
        <w:rPr>
          <w:b/>
          <w:bCs/>
          <w:sz w:val="24"/>
          <w:szCs w:val="24"/>
        </w:rPr>
        <w:t>o</w:t>
      </w:r>
      <w:r w:rsidR="009A52E6" w:rsidRPr="005D3B66">
        <w:rPr>
          <w:b/>
          <w:bCs/>
          <w:sz w:val="24"/>
          <w:szCs w:val="24"/>
        </w:rPr>
        <w:t>świadczam, iż spełniam warunki udziału w postępowaniu o udzielenie zamówienia określone w</w:t>
      </w:r>
      <w:r w:rsidRPr="005D3B66">
        <w:rPr>
          <w:b/>
          <w:bCs/>
          <w:sz w:val="24"/>
          <w:szCs w:val="24"/>
        </w:rPr>
        <w:t xml:space="preserve"> pkt 12.4.</w:t>
      </w:r>
      <w:r w:rsidR="009A52E6" w:rsidRPr="005D3B66">
        <w:rPr>
          <w:b/>
          <w:bCs/>
          <w:sz w:val="24"/>
          <w:szCs w:val="24"/>
        </w:rPr>
        <w:t xml:space="preserve"> w zakresie których udostępniam swoje zasoby Wykonawcy w celu wykazania spełniania warunków udziału </w:t>
      </w:r>
      <w:r w:rsidRPr="005D3B66">
        <w:rPr>
          <w:b/>
          <w:bCs/>
          <w:sz w:val="24"/>
          <w:szCs w:val="24"/>
        </w:rPr>
        <w:t xml:space="preserve">                       </w:t>
      </w:r>
      <w:r w:rsidR="009A52E6" w:rsidRPr="005D3B66">
        <w:rPr>
          <w:b/>
          <w:bCs/>
          <w:sz w:val="24"/>
          <w:szCs w:val="24"/>
        </w:rPr>
        <w:t>w postępowaniu.</w:t>
      </w:r>
    </w:p>
    <w:p w14:paraId="6DE8ECBE" w14:textId="77777777" w:rsidR="006E6801" w:rsidRPr="00FB2400" w:rsidRDefault="006E6801" w:rsidP="00AA4641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38657926" w14:textId="77777777" w:rsidR="00AA4641" w:rsidRPr="005D3B66" w:rsidRDefault="00AA4641" w:rsidP="00AA4641">
      <w:pPr>
        <w:shd w:val="clear" w:color="auto" w:fill="BFBFB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D3B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DOTYCZĄCE PODANYCH INFORMACJI:</w:t>
      </w:r>
    </w:p>
    <w:p w14:paraId="27E585AA" w14:textId="77777777" w:rsidR="00AA4641" w:rsidRPr="005D3B66" w:rsidRDefault="00AA4641" w:rsidP="00AA464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D3B6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wszystkie informacje podane w powyższych oświadczeniach są aktualne </w:t>
      </w:r>
      <w:r w:rsidRPr="005D3B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2B45A2F3" w14:textId="77777777" w:rsidR="00C60325" w:rsidRPr="00FB2400" w:rsidRDefault="00C60325">
      <w:pPr>
        <w:rPr>
          <w:color w:val="FF0000"/>
        </w:rPr>
      </w:pPr>
    </w:p>
    <w:sectPr w:rsidR="00C60325" w:rsidRPr="00FB2400" w:rsidSect="008C1AE0">
      <w:pgSz w:w="11906" w:h="16838"/>
      <w:pgMar w:top="426" w:right="1417" w:bottom="1417" w:left="1417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B21EBE0A"/>
    <w:lvl w:ilvl="0" w:tplc="3AEE2F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153A5"/>
    <w:multiLevelType w:val="hybridMultilevel"/>
    <w:tmpl w:val="FEC2F49A"/>
    <w:lvl w:ilvl="0" w:tplc="FCEC730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CE73950"/>
    <w:multiLevelType w:val="hybridMultilevel"/>
    <w:tmpl w:val="AF1A14D2"/>
    <w:lvl w:ilvl="0" w:tplc="FCEC730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41"/>
    <w:rsid w:val="00163057"/>
    <w:rsid w:val="005C49EE"/>
    <w:rsid w:val="005D3B66"/>
    <w:rsid w:val="006E6801"/>
    <w:rsid w:val="0073227C"/>
    <w:rsid w:val="0075186B"/>
    <w:rsid w:val="007B4164"/>
    <w:rsid w:val="008C0D70"/>
    <w:rsid w:val="00910724"/>
    <w:rsid w:val="009142C6"/>
    <w:rsid w:val="009A52E6"/>
    <w:rsid w:val="00AA4641"/>
    <w:rsid w:val="00AB6A33"/>
    <w:rsid w:val="00B545B3"/>
    <w:rsid w:val="00C60325"/>
    <w:rsid w:val="00CA750B"/>
    <w:rsid w:val="00D451B4"/>
    <w:rsid w:val="00ED092A"/>
    <w:rsid w:val="00FB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1A469"/>
  <w15:docId w15:val="{9F1D4851-2E08-4B3F-8E9F-EB85B2456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9A52E6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wypunktowanie Znak"/>
    <w:link w:val="Akapitzlist"/>
    <w:uiPriority w:val="34"/>
    <w:qFormat/>
    <w:locked/>
    <w:rsid w:val="009A52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rsid w:val="00B545B3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545B3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13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1042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Stypa</dc:creator>
  <cp:keywords/>
  <dc:description/>
  <cp:lastModifiedBy>Katarzyna</cp:lastModifiedBy>
  <cp:revision>2</cp:revision>
  <dcterms:created xsi:type="dcterms:W3CDTF">2021-08-11T08:00:00Z</dcterms:created>
  <dcterms:modified xsi:type="dcterms:W3CDTF">2021-08-11T08:00:00Z</dcterms:modified>
</cp:coreProperties>
</file>